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4C67C" w14:textId="77777777" w:rsidR="00122748" w:rsidRDefault="00122748" w:rsidP="001227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F431D" w14:textId="0BD1F991" w:rsidR="00122748" w:rsidRPr="00E53D24" w:rsidRDefault="00122748" w:rsidP="001227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D24">
        <w:rPr>
          <w:rFonts w:ascii="Times New Roman" w:hAnsi="Times New Roman" w:cs="Times New Roman"/>
          <w:sz w:val="28"/>
          <w:szCs w:val="28"/>
          <w:u w:val="single"/>
        </w:rPr>
        <w:t xml:space="preserve">Памятка по порядку уплаты страховых взносов </w:t>
      </w:r>
      <w:r w:rsidR="00E53D24" w:rsidRPr="00E53D24">
        <w:rPr>
          <w:rFonts w:ascii="Times New Roman" w:hAnsi="Times New Roman" w:cs="Times New Roman"/>
          <w:sz w:val="28"/>
          <w:szCs w:val="28"/>
          <w:u w:val="single"/>
        </w:rPr>
        <w:t>в Пенсионный фонд Российской Федерации гражданами Российской Федерации, работающими за рубежом.</w:t>
      </w:r>
    </w:p>
    <w:p w14:paraId="2BA89E49" w14:textId="6D8328F1" w:rsidR="00C65B6D" w:rsidRPr="002F79AF" w:rsidRDefault="00122748" w:rsidP="00866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r w:rsidRPr="006E314B">
        <w:rPr>
          <w:rFonts w:ascii="Times New Roman" w:hAnsi="Times New Roman" w:cs="Times New Roman"/>
          <w:sz w:val="28"/>
          <w:szCs w:val="28"/>
        </w:rPr>
        <w:t>добровольной уплаты граждан</w:t>
      </w:r>
      <w:r w:rsidR="00827353">
        <w:rPr>
          <w:rFonts w:ascii="Times New Roman" w:hAnsi="Times New Roman" w:cs="Times New Roman"/>
          <w:sz w:val="28"/>
          <w:szCs w:val="28"/>
        </w:rPr>
        <w:t>ино</w:t>
      </w:r>
      <w:r w:rsidRPr="006E314B">
        <w:rPr>
          <w:rFonts w:ascii="Times New Roman" w:hAnsi="Times New Roman" w:cs="Times New Roman"/>
          <w:sz w:val="28"/>
          <w:szCs w:val="28"/>
        </w:rPr>
        <w:t>м Российской Федерации, работающим за пределами Российской Федерации, страховых взносов в Пенсионный фонд Российской Федерации (далее – ПФР) за себя</w:t>
      </w:r>
      <w:r w:rsidRPr="006E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 </w:t>
      </w:r>
      <w:r w:rsidRPr="0012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559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зарегистрироваться в ПФР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692559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31.05.2017 № 462н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подачи заявления о добровольном вступлении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по обязательному пенсионному страхованию и заявления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правоотношений по обязательному пенсионному страхованию».</w:t>
      </w:r>
    </w:p>
    <w:p w14:paraId="7ECD1216" w14:textId="6C452C24" w:rsidR="00C65B6D" w:rsidRPr="002F79AF" w:rsidRDefault="00122748" w:rsidP="00866B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</w:t>
      </w:r>
      <w:r w:rsidR="008273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т</w:t>
      </w:r>
      <w:r w:rsidR="00B36C2C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регистрации:</w:t>
      </w:r>
    </w:p>
    <w:p w14:paraId="1C3BBF58" w14:textId="61BC9F01" w:rsidR="00C65B6D" w:rsidRPr="002F79AF" w:rsidRDefault="00D51CF3" w:rsidP="00866BE0">
      <w:pPr>
        <w:pStyle w:val="a3"/>
        <w:tabs>
          <w:tab w:val="left" w:pos="28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территориальный орган ПФР</w:t>
      </w:r>
      <w:r w:rsidR="0094100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месту жительства)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28556E" w14:textId="6A0B075C" w:rsidR="00C65B6D" w:rsidRPr="002F79AF" w:rsidRDefault="00D51CF3" w:rsidP="00866BE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услуг почтовой связи</w:t>
      </w:r>
      <w:r w:rsidR="00B36C2C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позволяющим подтвердить факт и дату отправления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23B39" w14:textId="6CCE1AED" w:rsidR="00C65B6D" w:rsidRPr="00866BE0" w:rsidRDefault="00D51CF3" w:rsidP="00866BE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информационной системы «</w:t>
      </w:r>
      <w:r w:rsidR="00A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65B6D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C65B6D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 лица» на сайте ПФР.</w:t>
      </w:r>
    </w:p>
    <w:p w14:paraId="7486C083" w14:textId="77777777" w:rsidR="009B23B0" w:rsidRPr="002F79AF" w:rsidRDefault="009B23B0" w:rsidP="00866BE0">
      <w:pPr>
        <w:pStyle w:val="a3"/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45461" w14:textId="69F15462" w:rsidR="00B36C2C" w:rsidRPr="00866BE0" w:rsidRDefault="00AD1BD3" w:rsidP="00866BE0">
      <w:pPr>
        <w:pStyle w:val="a3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36C2C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55B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B36C2C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36C2C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</w:t>
      </w:r>
      <w:r w:rsidR="00C61A4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вступлении в правоотношения</w:t>
      </w:r>
      <w:r w:rsidR="00B36C2C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A4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0F55B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1A4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Минтруда</w:t>
      </w:r>
      <w:r w:rsidR="00E07CD9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C61A4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1A4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31.05.2017</w:t>
      </w:r>
      <w:r w:rsidR="00E07CD9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A4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462н</w:t>
      </w:r>
      <w:r w:rsidR="00595191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r w:rsidR="00595191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 w:rsidR="00C61A4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75F192" w14:textId="77777777" w:rsidR="00C61A40" w:rsidRPr="002F79AF" w:rsidRDefault="00C61A40" w:rsidP="00866BE0">
      <w:pPr>
        <w:pStyle w:val="a3"/>
        <w:tabs>
          <w:tab w:val="left" w:pos="284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прикладываются следующие документы:</w:t>
      </w:r>
    </w:p>
    <w:p w14:paraId="18C129E9" w14:textId="77777777" w:rsidR="00C61A40" w:rsidRPr="002F79AF" w:rsidRDefault="00C61A40" w:rsidP="00866BE0">
      <w:pPr>
        <w:pStyle w:val="a3"/>
        <w:tabs>
          <w:tab w:val="left" w:pos="284"/>
        </w:tabs>
        <w:spacing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14:paraId="45718824" w14:textId="51EE92F9" w:rsidR="00C61A40" w:rsidRPr="002F79AF" w:rsidRDefault="00C61A40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копии)</w:t>
      </w:r>
      <w:r w:rsidR="009F7BD7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факт работы заявителя или факт приглашения его на ра</w:t>
      </w:r>
      <w:r w:rsidR="000F55B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за пределами </w:t>
      </w:r>
      <w:r w:rsidR="00AD1BD3" w:rsidRPr="00AD1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дающие право на осуществление деятельности за пределами </w:t>
      </w:r>
      <w:r w:rsidR="002F79AF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0A545" w14:textId="53601101" w:rsidR="000F55B0" w:rsidRPr="002F79AF" w:rsidRDefault="000F55B0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направлении заявления с использованием услуг </w:t>
      </w:r>
      <w:r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направить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5119E3" w14:textId="77777777" w:rsidR="000F55B0" w:rsidRPr="002F79AF" w:rsidRDefault="000F55B0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заявителя;</w:t>
      </w:r>
    </w:p>
    <w:p w14:paraId="435B00CB" w14:textId="0FF5227F" w:rsidR="000F55B0" w:rsidRPr="002F79AF" w:rsidRDefault="000F55B0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работы заявителя или факт приглашения его на работу за пределами </w:t>
      </w:r>
      <w:r w:rsidR="002F79AF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дающи</w:t>
      </w:r>
      <w:r w:rsidR="008273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осуществление деятельности за пределами </w:t>
      </w:r>
      <w:r w:rsidR="002F79AF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A31CF" w14:textId="2886909C" w:rsidR="000F55B0" w:rsidRPr="002F79AF" w:rsidRDefault="000F55B0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в одно из </w:t>
      </w:r>
      <w:r w:rsidR="0094100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управлений 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</w:t>
      </w:r>
      <w:r w:rsidR="002F3145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3145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57F4E" w14:textId="03D60C75" w:rsidR="000F55B0" w:rsidRPr="002F79AF" w:rsidRDefault="000F55B0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поданн</w:t>
      </w:r>
      <w:r w:rsidR="008273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  <w:r w:rsidR="002F79AF" w:rsidRPr="00CA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ПФР заявления </w:t>
      </w:r>
      <w:r w:rsidR="0005103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(копий документов) территориальным органом ПФР в день подачи указанных заявлени</w:t>
      </w:r>
      <w:r w:rsidR="008273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(копий</w:t>
      </w:r>
      <w:r w:rsidR="0082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79AF" w:rsidRPr="000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уведомление о регистрации в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ПФР в качестве страхователя, добровольно вступившего в правоотношения по обязательному пенсионному страхованию.</w:t>
      </w:r>
      <w:r w:rsidR="0005103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указывается регистрационный номер ПФР.</w:t>
      </w:r>
      <w:r w:rsidR="000A7CE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</w:t>
      </w:r>
      <w:r w:rsidR="0094100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4100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100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E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(по месту жительства)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которое</w:t>
      </w:r>
      <w:r w:rsidR="000A7CE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подать заявление, ПФР </w:t>
      </w:r>
      <w:r w:rsidR="0094100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</w:t>
      </w:r>
      <w:r w:rsidR="0094100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A7CE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помощь при обращении в 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r w:rsidR="002F79AF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00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r w:rsidR="000A7CE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ПФР.</w:t>
      </w:r>
    </w:p>
    <w:p w14:paraId="2641BA84" w14:textId="45A8A731" w:rsidR="00051030" w:rsidRPr="002F79AF" w:rsidRDefault="009F7BD7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с использованием услуг почтовой связи уведомление о регистрации направляется заявителю по почтовому адресу, указанному в заявлении</w:t>
      </w:r>
      <w:r w:rsidR="00F67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трех рабочих дней со дня получения </w:t>
      </w:r>
      <w:r w:rsidR="000A7CE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копиями документов</w:t>
      </w:r>
      <w:r w:rsidR="00051030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D1213" w14:textId="77777777" w:rsidR="002F79AF" w:rsidRPr="00866BE0" w:rsidRDefault="002F79AF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B3E9E" w14:textId="44C7CA67" w:rsidR="00EC37E7" w:rsidRPr="002F79AF" w:rsidRDefault="00051030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и получения регистрационного номера в ПФР </w:t>
      </w:r>
      <w:r w:rsidR="002F79AF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</w:t>
      </w:r>
      <w:r w:rsidR="007E3FD8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</w:t>
      </w:r>
      <w:r w:rsidR="002F79AF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3FD8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156046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мобильного приложения</w:t>
      </w:r>
      <w:r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E6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</w:t>
      </w:r>
      <w:r w:rsidR="00FE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название) 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возможность </w:t>
      </w:r>
      <w:r w:rsidR="00156046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7CE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156046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чиват</w:t>
      </w:r>
      <w:r w:rsidR="000A7CE8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взносы</w:t>
      </w:r>
      <w:r w:rsidR="002F3145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191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плательщику необходимо </w:t>
      </w:r>
      <w:r w:rsid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r w:rsidR="002F79AF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191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действия</w:t>
      </w:r>
      <w:r w:rsidR="00EC37E7" w:rsidRPr="002F79A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2DF376" w14:textId="3BC0EF8A" w:rsidR="00EC37E7" w:rsidRPr="002F79AF" w:rsidRDefault="00EC37E7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AF">
        <w:rPr>
          <w:rFonts w:ascii="Times New Roman" w:hAnsi="Times New Roman" w:cs="Times New Roman"/>
          <w:sz w:val="28"/>
          <w:szCs w:val="28"/>
        </w:rPr>
        <w:t xml:space="preserve">1. Установить регион </w:t>
      </w:r>
      <w:r w:rsidR="0078345E" w:rsidRPr="002F79AF">
        <w:rPr>
          <w:rFonts w:ascii="Times New Roman" w:hAnsi="Times New Roman" w:cs="Times New Roman"/>
          <w:sz w:val="28"/>
          <w:szCs w:val="28"/>
        </w:rPr>
        <w:t>получателя</w:t>
      </w:r>
      <w:r w:rsidR="002F79AF">
        <w:rPr>
          <w:rFonts w:ascii="Times New Roman" w:hAnsi="Times New Roman" w:cs="Times New Roman"/>
          <w:sz w:val="28"/>
          <w:szCs w:val="28"/>
        </w:rPr>
        <w:t>, в</w:t>
      </w:r>
      <w:r w:rsidR="002F3145" w:rsidRPr="002F79AF">
        <w:rPr>
          <w:rFonts w:ascii="Times New Roman" w:hAnsi="Times New Roman" w:cs="Times New Roman"/>
          <w:sz w:val="28"/>
          <w:szCs w:val="28"/>
        </w:rPr>
        <w:t>ыбра</w:t>
      </w:r>
      <w:r w:rsidR="002F79AF">
        <w:rPr>
          <w:rFonts w:ascii="Times New Roman" w:hAnsi="Times New Roman" w:cs="Times New Roman"/>
          <w:sz w:val="28"/>
          <w:szCs w:val="28"/>
        </w:rPr>
        <w:t>в</w:t>
      </w:r>
      <w:r w:rsidR="002F3145" w:rsidRPr="002F79AF">
        <w:rPr>
          <w:rFonts w:ascii="Times New Roman" w:hAnsi="Times New Roman" w:cs="Times New Roman"/>
          <w:sz w:val="28"/>
          <w:szCs w:val="28"/>
        </w:rPr>
        <w:t xml:space="preserve"> в каталоге </w:t>
      </w:r>
      <w:r w:rsidR="00160CC8" w:rsidRPr="002F79A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2F3145" w:rsidRPr="002F79AF">
        <w:rPr>
          <w:rFonts w:ascii="Times New Roman" w:hAnsi="Times New Roman" w:cs="Times New Roman"/>
          <w:sz w:val="28"/>
          <w:szCs w:val="28"/>
        </w:rPr>
        <w:t xml:space="preserve">раздел: </w:t>
      </w:r>
      <w:r w:rsidR="002F3145" w:rsidRPr="00866BE0">
        <w:rPr>
          <w:rFonts w:ascii="Times New Roman" w:hAnsi="Times New Roman" w:cs="Times New Roman"/>
          <w:sz w:val="28"/>
          <w:szCs w:val="28"/>
        </w:rPr>
        <w:t>«</w:t>
      </w:r>
      <w:r w:rsidR="00160CC8" w:rsidRPr="00866BE0">
        <w:rPr>
          <w:rFonts w:ascii="Times New Roman" w:hAnsi="Times New Roman" w:cs="Times New Roman"/>
          <w:sz w:val="28"/>
          <w:szCs w:val="28"/>
        </w:rPr>
        <w:t>Налоги, патенты на работу</w:t>
      </w:r>
      <w:r w:rsidRPr="00866BE0">
        <w:rPr>
          <w:rFonts w:ascii="Times New Roman" w:hAnsi="Times New Roman" w:cs="Times New Roman"/>
          <w:sz w:val="28"/>
          <w:szCs w:val="28"/>
        </w:rPr>
        <w:t>»</w:t>
      </w:r>
      <w:r w:rsidR="002F79AF" w:rsidRPr="00866BE0">
        <w:rPr>
          <w:rFonts w:ascii="Times New Roman" w:hAnsi="Times New Roman" w:cs="Times New Roman"/>
          <w:sz w:val="28"/>
          <w:szCs w:val="28"/>
        </w:rPr>
        <w:t>.</w:t>
      </w:r>
      <w:r w:rsidRPr="002F7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7B089" w14:textId="73B25294" w:rsidR="00EC37E7" w:rsidRPr="00866BE0" w:rsidRDefault="002F79AF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E0">
        <w:rPr>
          <w:rFonts w:ascii="Times New Roman" w:hAnsi="Times New Roman" w:cs="Times New Roman"/>
          <w:sz w:val="28"/>
          <w:szCs w:val="28"/>
        </w:rPr>
        <w:t>С</w:t>
      </w:r>
      <w:r w:rsidR="00156046" w:rsidRPr="00866BE0">
        <w:rPr>
          <w:rFonts w:ascii="Times New Roman" w:hAnsi="Times New Roman" w:cs="Times New Roman"/>
          <w:sz w:val="28"/>
          <w:szCs w:val="28"/>
        </w:rPr>
        <w:t>криншот</w:t>
      </w:r>
      <w:r w:rsidR="00C17663" w:rsidRPr="00866BE0">
        <w:rPr>
          <w:rFonts w:ascii="Times New Roman" w:hAnsi="Times New Roman" w:cs="Times New Roman"/>
          <w:sz w:val="28"/>
          <w:szCs w:val="28"/>
        </w:rPr>
        <w:t>.</w:t>
      </w:r>
    </w:p>
    <w:p w14:paraId="515BD212" w14:textId="77777777" w:rsidR="00710047" w:rsidRPr="002F79AF" w:rsidRDefault="00EC37E7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AF">
        <w:rPr>
          <w:rFonts w:ascii="Times New Roman" w:hAnsi="Times New Roman" w:cs="Times New Roman"/>
          <w:sz w:val="28"/>
          <w:szCs w:val="28"/>
        </w:rPr>
        <w:lastRenderedPageBreak/>
        <w:t>2. Выбрать получателя: «</w:t>
      </w:r>
      <w:r w:rsidR="00710047" w:rsidRPr="00866BE0">
        <w:rPr>
          <w:rFonts w:ascii="Times New Roman" w:hAnsi="Times New Roman" w:cs="Times New Roman"/>
          <w:sz w:val="28"/>
          <w:szCs w:val="28"/>
        </w:rPr>
        <w:t xml:space="preserve">ОПФР </w:t>
      </w:r>
      <w:r w:rsidR="0047595B" w:rsidRPr="00866BE0">
        <w:rPr>
          <w:rFonts w:ascii="Times New Roman" w:hAnsi="Times New Roman" w:cs="Times New Roman"/>
          <w:sz w:val="28"/>
          <w:szCs w:val="28"/>
        </w:rPr>
        <w:t>__________________________</w:t>
      </w:r>
      <w:r w:rsidRPr="002F79AF">
        <w:rPr>
          <w:rFonts w:ascii="Times New Roman" w:hAnsi="Times New Roman" w:cs="Times New Roman"/>
          <w:sz w:val="28"/>
          <w:szCs w:val="28"/>
        </w:rPr>
        <w:t>»</w:t>
      </w:r>
      <w:r w:rsidR="002F79AF">
        <w:rPr>
          <w:rFonts w:ascii="Times New Roman" w:hAnsi="Times New Roman" w:cs="Times New Roman"/>
          <w:sz w:val="28"/>
          <w:szCs w:val="28"/>
        </w:rPr>
        <w:t>.</w:t>
      </w:r>
    </w:p>
    <w:p w14:paraId="177A3B1D" w14:textId="1B16E29E" w:rsidR="00156046" w:rsidRPr="00866BE0" w:rsidRDefault="002F79AF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E0">
        <w:rPr>
          <w:rFonts w:ascii="Times New Roman" w:hAnsi="Times New Roman" w:cs="Times New Roman"/>
          <w:sz w:val="28"/>
          <w:szCs w:val="28"/>
        </w:rPr>
        <w:t>Скриншот</w:t>
      </w:r>
      <w:r w:rsidR="00C17663">
        <w:rPr>
          <w:rFonts w:ascii="Times New Roman" w:hAnsi="Times New Roman" w:cs="Times New Roman"/>
          <w:sz w:val="28"/>
          <w:szCs w:val="28"/>
        </w:rPr>
        <w:t>.</w:t>
      </w:r>
    </w:p>
    <w:p w14:paraId="38933766" w14:textId="2599337F" w:rsidR="00EC37E7" w:rsidRPr="002F79AF" w:rsidRDefault="00EC37E7" w:rsidP="00866BE0">
      <w:pPr>
        <w:pStyle w:val="a3"/>
        <w:tabs>
          <w:tab w:val="left" w:pos="993"/>
        </w:tabs>
        <w:spacing w:line="360" w:lineRule="auto"/>
        <w:ind w:left="0" w:firstLine="709"/>
        <w:jc w:val="both"/>
      </w:pPr>
      <w:r w:rsidRPr="002F79AF">
        <w:rPr>
          <w:rFonts w:ascii="Times New Roman" w:hAnsi="Times New Roman" w:cs="Times New Roman"/>
          <w:sz w:val="28"/>
          <w:szCs w:val="28"/>
        </w:rPr>
        <w:t>3. Выбрать услугу (вид взносов): «</w:t>
      </w:r>
      <w:r w:rsidRPr="00866BE0">
        <w:rPr>
          <w:rFonts w:ascii="Times New Roman" w:hAnsi="Times New Roman" w:cs="Times New Roman"/>
          <w:sz w:val="28"/>
          <w:szCs w:val="28"/>
        </w:rPr>
        <w:t>ОПФР – обязательные и прочие взносы</w:t>
      </w:r>
      <w:r w:rsidRPr="002F79AF">
        <w:rPr>
          <w:rFonts w:ascii="Times New Roman" w:hAnsi="Times New Roman" w:cs="Times New Roman"/>
          <w:sz w:val="28"/>
          <w:szCs w:val="28"/>
        </w:rPr>
        <w:t>»</w:t>
      </w:r>
      <w:r w:rsidR="002F79AF">
        <w:rPr>
          <w:rFonts w:ascii="Times New Roman" w:hAnsi="Times New Roman" w:cs="Times New Roman"/>
          <w:sz w:val="28"/>
          <w:szCs w:val="28"/>
        </w:rPr>
        <w:t>.</w:t>
      </w:r>
      <w:r w:rsidRPr="002F7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10519" w14:textId="01595D71" w:rsidR="00AE4868" w:rsidRPr="00866BE0" w:rsidRDefault="002F79AF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E0">
        <w:rPr>
          <w:rFonts w:ascii="Times New Roman" w:hAnsi="Times New Roman" w:cs="Times New Roman"/>
          <w:sz w:val="28"/>
          <w:szCs w:val="28"/>
        </w:rPr>
        <w:t>Скриншот</w:t>
      </w:r>
      <w:r w:rsidR="00C17663">
        <w:rPr>
          <w:rFonts w:ascii="Times New Roman" w:hAnsi="Times New Roman" w:cs="Times New Roman"/>
          <w:sz w:val="28"/>
          <w:szCs w:val="28"/>
        </w:rPr>
        <w:t>.</w:t>
      </w:r>
    </w:p>
    <w:p w14:paraId="2BA0DAD1" w14:textId="791564B8" w:rsidR="00AE4868" w:rsidRPr="002F79AF" w:rsidRDefault="00852B23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noProof/>
          <w:lang w:eastAsia="ru-RU"/>
        </w:rPr>
      </w:pPr>
      <w:r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Выбрать </w:t>
      </w:r>
      <w:r w:rsidR="00AE4868"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платежную </w:t>
      </w:r>
      <w:r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карту для списания и </w:t>
      </w:r>
      <w:r w:rsidR="00E12679"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>вести ИНН плательщика</w:t>
      </w:r>
      <w:r w:rsidR="002F3145"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Нажать </w:t>
      </w:r>
      <w:r w:rsidR="002270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кнопку </w:t>
      </w:r>
      <w:r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866BE0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Продолжить</w:t>
      </w:r>
      <w:r w:rsidRPr="002F79AF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F79A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866B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4F74869" w14:textId="44C5D630" w:rsidR="00AE4868" w:rsidRPr="00866BE0" w:rsidRDefault="002F79AF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E0">
        <w:rPr>
          <w:rFonts w:ascii="Times New Roman" w:hAnsi="Times New Roman" w:cs="Times New Roman"/>
          <w:sz w:val="28"/>
          <w:szCs w:val="28"/>
        </w:rPr>
        <w:t>Скриншот</w:t>
      </w:r>
      <w:r w:rsidR="00C17663">
        <w:rPr>
          <w:rFonts w:ascii="Times New Roman" w:hAnsi="Times New Roman" w:cs="Times New Roman"/>
          <w:sz w:val="28"/>
          <w:szCs w:val="28"/>
        </w:rPr>
        <w:t>.</w:t>
      </w:r>
    </w:p>
    <w:p w14:paraId="0CD9E6A5" w14:textId="05DA9244" w:rsidR="00710047" w:rsidRPr="0008514B" w:rsidRDefault="00852B23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hAnsi="Times New Roman" w:cs="Times New Roman"/>
          <w:sz w:val="28"/>
          <w:szCs w:val="28"/>
        </w:rPr>
        <w:t>5. В</w:t>
      </w:r>
      <w:r w:rsidR="004F7C84" w:rsidRPr="002F79AF">
        <w:rPr>
          <w:rFonts w:ascii="Times New Roman" w:hAnsi="Times New Roman" w:cs="Times New Roman"/>
          <w:sz w:val="28"/>
          <w:szCs w:val="28"/>
        </w:rPr>
        <w:t xml:space="preserve"> </w:t>
      </w:r>
      <w:r w:rsidR="000A7CE8" w:rsidRPr="002F79AF">
        <w:rPr>
          <w:rFonts w:ascii="Times New Roman" w:hAnsi="Times New Roman" w:cs="Times New Roman"/>
          <w:sz w:val="28"/>
          <w:szCs w:val="28"/>
        </w:rPr>
        <w:t>поле</w:t>
      </w:r>
      <w:r w:rsidR="004F7C84" w:rsidRPr="002F79AF">
        <w:rPr>
          <w:rFonts w:ascii="Times New Roman" w:hAnsi="Times New Roman" w:cs="Times New Roman"/>
          <w:sz w:val="28"/>
          <w:szCs w:val="28"/>
        </w:rPr>
        <w:t xml:space="preserve"> </w:t>
      </w:r>
      <w:r w:rsidR="004F7C84" w:rsidRPr="0008514B">
        <w:rPr>
          <w:rFonts w:ascii="Times New Roman" w:hAnsi="Times New Roman" w:cs="Times New Roman"/>
          <w:sz w:val="28"/>
          <w:szCs w:val="28"/>
        </w:rPr>
        <w:t>«</w:t>
      </w:r>
      <w:r w:rsidR="00866BE0">
        <w:rPr>
          <w:rFonts w:ascii="Times New Roman" w:hAnsi="Times New Roman" w:cs="Times New Roman"/>
          <w:sz w:val="28"/>
          <w:szCs w:val="28"/>
        </w:rPr>
        <w:t>Р</w:t>
      </w:r>
      <w:r w:rsidR="00866BE0" w:rsidRPr="00866BE0">
        <w:rPr>
          <w:rFonts w:ascii="Times New Roman" w:hAnsi="Times New Roman" w:cs="Times New Roman"/>
          <w:sz w:val="28"/>
          <w:szCs w:val="28"/>
        </w:rPr>
        <w:t xml:space="preserve">егистрационный </w:t>
      </w:r>
      <w:r w:rsidR="00710047" w:rsidRPr="00866BE0">
        <w:rPr>
          <w:rFonts w:ascii="Times New Roman" w:hAnsi="Times New Roman" w:cs="Times New Roman"/>
          <w:sz w:val="28"/>
          <w:szCs w:val="28"/>
        </w:rPr>
        <w:t>номер</w:t>
      </w:r>
      <w:r w:rsidR="004F7C84" w:rsidRPr="0008514B">
        <w:rPr>
          <w:rFonts w:ascii="Times New Roman" w:hAnsi="Times New Roman" w:cs="Times New Roman"/>
          <w:sz w:val="28"/>
          <w:szCs w:val="28"/>
        </w:rPr>
        <w:t>»</w:t>
      </w:r>
      <w:r w:rsidR="00710047" w:rsidRPr="002F79AF">
        <w:rPr>
          <w:rFonts w:ascii="Times New Roman" w:hAnsi="Times New Roman" w:cs="Times New Roman"/>
          <w:sz w:val="28"/>
          <w:szCs w:val="28"/>
        </w:rPr>
        <w:t xml:space="preserve"> </w:t>
      </w:r>
      <w:r w:rsidR="0008514B">
        <w:rPr>
          <w:rFonts w:ascii="Times New Roman" w:hAnsi="Times New Roman" w:cs="Times New Roman"/>
          <w:sz w:val="28"/>
          <w:szCs w:val="28"/>
        </w:rPr>
        <w:t>указать</w:t>
      </w:r>
      <w:r w:rsidR="0008514B" w:rsidRPr="0008514B">
        <w:rPr>
          <w:rFonts w:ascii="Times New Roman" w:hAnsi="Times New Roman" w:cs="Times New Roman"/>
          <w:sz w:val="28"/>
          <w:szCs w:val="28"/>
        </w:rPr>
        <w:t xml:space="preserve"> </w:t>
      </w:r>
      <w:r w:rsidR="00710047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ПФР</w:t>
      </w:r>
      <w:r w:rsid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содержащийся в</w:t>
      </w:r>
      <w:r w:rsidR="000A7CE8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7CE8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</w:t>
      </w:r>
      <w:r w:rsidR="00710047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047" w:rsidRPr="0008514B">
        <w:rPr>
          <w:rFonts w:ascii="Times New Roman" w:hAnsi="Times New Roman" w:cs="Times New Roman"/>
          <w:sz w:val="28"/>
          <w:szCs w:val="28"/>
        </w:rPr>
        <w:t xml:space="preserve"> </w:t>
      </w:r>
      <w:r w:rsidR="00710047" w:rsidRPr="00866BE0">
        <w:rPr>
          <w:rFonts w:ascii="Times New Roman" w:hAnsi="Times New Roman" w:cs="Times New Roman"/>
          <w:sz w:val="28"/>
          <w:szCs w:val="28"/>
        </w:rPr>
        <w:t xml:space="preserve">а не страховой номер </w:t>
      </w:r>
      <w:r w:rsidR="0008514B">
        <w:rPr>
          <w:rFonts w:ascii="Times New Roman" w:hAnsi="Times New Roman" w:cs="Times New Roman"/>
          <w:sz w:val="28"/>
          <w:szCs w:val="28"/>
        </w:rPr>
        <w:t>из </w:t>
      </w:r>
      <w:r w:rsidR="00710047" w:rsidRPr="00866BE0">
        <w:rPr>
          <w:rFonts w:ascii="Times New Roman" w:hAnsi="Times New Roman" w:cs="Times New Roman"/>
          <w:sz w:val="28"/>
          <w:szCs w:val="28"/>
        </w:rPr>
        <w:t>индивидуального лицевого счета (СНИЛС)</w:t>
      </w:r>
      <w:r w:rsidR="0008514B">
        <w:rPr>
          <w:rFonts w:ascii="Times New Roman" w:hAnsi="Times New Roman" w:cs="Times New Roman"/>
          <w:sz w:val="28"/>
          <w:szCs w:val="28"/>
        </w:rPr>
        <w:t>.</w:t>
      </w:r>
      <w:r w:rsidRPr="00085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93720" w14:textId="32449BE2" w:rsidR="00AE4868" w:rsidRPr="00866BE0" w:rsidRDefault="0008514B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E0">
        <w:rPr>
          <w:rFonts w:ascii="Times New Roman" w:hAnsi="Times New Roman" w:cs="Times New Roman"/>
          <w:sz w:val="28"/>
          <w:szCs w:val="28"/>
        </w:rPr>
        <w:t>С</w:t>
      </w:r>
      <w:r w:rsidR="00AE4868" w:rsidRPr="00866BE0">
        <w:rPr>
          <w:rFonts w:ascii="Times New Roman" w:hAnsi="Times New Roman" w:cs="Times New Roman"/>
          <w:sz w:val="28"/>
          <w:szCs w:val="28"/>
        </w:rPr>
        <w:t>криншот</w:t>
      </w:r>
      <w:r w:rsidR="00C17663">
        <w:rPr>
          <w:rFonts w:ascii="Times New Roman" w:hAnsi="Times New Roman" w:cs="Times New Roman"/>
          <w:sz w:val="28"/>
          <w:szCs w:val="28"/>
        </w:rPr>
        <w:t>.</w:t>
      </w:r>
    </w:p>
    <w:p w14:paraId="4A72484F" w14:textId="26F02ECC" w:rsidR="00710047" w:rsidRPr="002F79AF" w:rsidRDefault="00852B23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E8" w:rsidRPr="002F79AF">
        <w:rPr>
          <w:rFonts w:ascii="Times New Roman" w:hAnsi="Times New Roman" w:cs="Times New Roman"/>
          <w:sz w:val="28"/>
          <w:szCs w:val="28"/>
        </w:rPr>
        <w:t>поле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C84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6BE0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</w:t>
      </w:r>
      <w:r w:rsidR="004F7C84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="0008514B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047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плательщика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E8" w:rsidRPr="002F79AF">
        <w:rPr>
          <w:rFonts w:ascii="Times New Roman" w:hAnsi="Times New Roman" w:cs="Times New Roman"/>
          <w:sz w:val="28"/>
          <w:szCs w:val="28"/>
        </w:rPr>
        <w:t>поле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C84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6BE0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4F7C84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710047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плательщика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наличии.  </w:t>
      </w:r>
    </w:p>
    <w:p w14:paraId="1D4CD9E4" w14:textId="7D6E5454" w:rsidR="00710047" w:rsidRPr="002F79AF" w:rsidRDefault="00852B23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E8" w:rsidRPr="002F79AF">
        <w:rPr>
          <w:rFonts w:ascii="Times New Roman" w:hAnsi="Times New Roman" w:cs="Times New Roman"/>
          <w:sz w:val="28"/>
          <w:szCs w:val="28"/>
        </w:rPr>
        <w:t>поле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C84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047" w:rsidRPr="00866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="004F7C84" w:rsidRP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C84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710047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="00710047" w:rsidRPr="002F79AF">
        <w:rPr>
          <w:rFonts w:ascii="Times New Roman" w:eastAsia="Times New Roman" w:hAnsi="Times New Roman" w:cs="Times New Roman"/>
          <w:sz w:val="28"/>
          <w:szCs w:val="28"/>
          <w:lang w:eastAsia="ru-RU"/>
        </w:rPr>
        <w:t>392 1 02 02042 06 1000 160</w:t>
      </w:r>
      <w:r w:rsidR="00085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F1E543" w14:textId="0CA60524" w:rsidR="00AE4868" w:rsidRPr="00866BE0" w:rsidRDefault="0008514B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E0">
        <w:rPr>
          <w:rFonts w:ascii="Times New Roman" w:hAnsi="Times New Roman" w:cs="Times New Roman"/>
          <w:sz w:val="28"/>
          <w:szCs w:val="28"/>
        </w:rPr>
        <w:t>С</w:t>
      </w:r>
      <w:r w:rsidR="00AE4868" w:rsidRPr="00866BE0">
        <w:rPr>
          <w:rFonts w:ascii="Times New Roman" w:hAnsi="Times New Roman" w:cs="Times New Roman"/>
          <w:sz w:val="28"/>
          <w:szCs w:val="28"/>
        </w:rPr>
        <w:t>криншот</w:t>
      </w:r>
      <w:r w:rsidR="00C17663">
        <w:rPr>
          <w:rFonts w:ascii="Times New Roman" w:hAnsi="Times New Roman" w:cs="Times New Roman"/>
          <w:sz w:val="28"/>
          <w:szCs w:val="28"/>
        </w:rPr>
        <w:t>.</w:t>
      </w:r>
    </w:p>
    <w:p w14:paraId="3B827914" w14:textId="581FFBD6" w:rsidR="00852B23" w:rsidRPr="002F79AF" w:rsidRDefault="00852B23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AF">
        <w:rPr>
          <w:rFonts w:ascii="Times New Roman" w:hAnsi="Times New Roman" w:cs="Times New Roman"/>
          <w:sz w:val="28"/>
          <w:szCs w:val="28"/>
        </w:rPr>
        <w:t xml:space="preserve">7. </w:t>
      </w:r>
      <w:r w:rsidR="009B23B0" w:rsidRPr="002F79AF">
        <w:rPr>
          <w:rFonts w:ascii="Times New Roman" w:hAnsi="Times New Roman" w:cs="Times New Roman"/>
          <w:sz w:val="28"/>
          <w:szCs w:val="28"/>
        </w:rPr>
        <w:t>После заполнения всех необходимых реквизитов</w:t>
      </w:r>
      <w:r w:rsidR="000E582A" w:rsidRPr="002F79AF">
        <w:rPr>
          <w:rFonts w:ascii="Times New Roman" w:hAnsi="Times New Roman" w:cs="Times New Roman"/>
          <w:sz w:val="28"/>
          <w:szCs w:val="28"/>
        </w:rPr>
        <w:t xml:space="preserve"> </w:t>
      </w:r>
      <w:r w:rsidR="000851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E582A" w:rsidRPr="002F79AF">
        <w:rPr>
          <w:rFonts w:ascii="Times New Roman" w:hAnsi="Times New Roman" w:cs="Times New Roman"/>
          <w:sz w:val="28"/>
          <w:szCs w:val="28"/>
        </w:rPr>
        <w:t>ввести сумму платежа и</w:t>
      </w:r>
      <w:r w:rsidR="009B23B0" w:rsidRPr="002F79AF">
        <w:rPr>
          <w:rFonts w:ascii="Times New Roman" w:hAnsi="Times New Roman" w:cs="Times New Roman"/>
          <w:sz w:val="28"/>
          <w:szCs w:val="28"/>
        </w:rPr>
        <w:t xml:space="preserve"> нажать кнопку </w:t>
      </w:r>
      <w:r w:rsidR="009B23B0" w:rsidRPr="0008514B">
        <w:rPr>
          <w:rFonts w:ascii="Times New Roman" w:hAnsi="Times New Roman" w:cs="Times New Roman"/>
          <w:sz w:val="28"/>
          <w:szCs w:val="28"/>
        </w:rPr>
        <w:t>«</w:t>
      </w:r>
      <w:r w:rsidR="009B23B0" w:rsidRPr="00866BE0">
        <w:rPr>
          <w:rFonts w:ascii="Times New Roman" w:hAnsi="Times New Roman" w:cs="Times New Roman"/>
          <w:sz w:val="28"/>
          <w:szCs w:val="28"/>
        </w:rPr>
        <w:t>Продолжить</w:t>
      </w:r>
      <w:r w:rsidR="009B23B0" w:rsidRPr="0008514B">
        <w:rPr>
          <w:rFonts w:ascii="Times New Roman" w:hAnsi="Times New Roman" w:cs="Times New Roman"/>
          <w:sz w:val="28"/>
          <w:szCs w:val="28"/>
        </w:rPr>
        <w:t>»</w:t>
      </w:r>
      <w:r w:rsidR="0008514B">
        <w:rPr>
          <w:rFonts w:ascii="Times New Roman" w:hAnsi="Times New Roman" w:cs="Times New Roman"/>
          <w:sz w:val="28"/>
          <w:szCs w:val="28"/>
        </w:rPr>
        <w:t>.</w:t>
      </w:r>
      <w:r w:rsidRPr="002F7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AAF58" w14:textId="5E0D1EB3" w:rsidR="00AE4868" w:rsidRPr="00866BE0" w:rsidRDefault="0008514B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E0">
        <w:rPr>
          <w:rFonts w:ascii="Times New Roman" w:hAnsi="Times New Roman" w:cs="Times New Roman"/>
          <w:sz w:val="28"/>
          <w:szCs w:val="28"/>
        </w:rPr>
        <w:t>С</w:t>
      </w:r>
      <w:r w:rsidR="00AE4868" w:rsidRPr="00866BE0">
        <w:rPr>
          <w:rFonts w:ascii="Times New Roman" w:hAnsi="Times New Roman" w:cs="Times New Roman"/>
          <w:sz w:val="28"/>
          <w:szCs w:val="28"/>
        </w:rPr>
        <w:t>криншот</w:t>
      </w:r>
      <w:r w:rsidR="00C17663">
        <w:rPr>
          <w:rFonts w:ascii="Times New Roman" w:hAnsi="Times New Roman" w:cs="Times New Roman"/>
          <w:sz w:val="28"/>
          <w:szCs w:val="28"/>
        </w:rPr>
        <w:t>.</w:t>
      </w:r>
    </w:p>
    <w:p w14:paraId="4C3F5B8C" w14:textId="385FB0B0" w:rsidR="00051030" w:rsidRPr="002F79AF" w:rsidRDefault="0078345E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79AF">
        <w:rPr>
          <w:rFonts w:ascii="Times New Roman" w:hAnsi="Times New Roman" w:cs="Times New Roman"/>
          <w:sz w:val="28"/>
          <w:szCs w:val="28"/>
        </w:rPr>
        <w:t xml:space="preserve">8. </w:t>
      </w:r>
      <w:r w:rsidR="00852B23" w:rsidRPr="00866BE0">
        <w:rPr>
          <w:rFonts w:ascii="Times New Roman" w:hAnsi="Times New Roman" w:cs="Times New Roman"/>
          <w:sz w:val="28"/>
          <w:szCs w:val="28"/>
        </w:rPr>
        <w:t>П</w:t>
      </w:r>
      <w:r w:rsidR="0008514B" w:rsidRPr="00866BE0">
        <w:rPr>
          <w:rFonts w:ascii="Times New Roman" w:hAnsi="Times New Roman" w:cs="Times New Roman"/>
          <w:sz w:val="28"/>
          <w:szCs w:val="28"/>
        </w:rPr>
        <w:t>о окончании п</w:t>
      </w:r>
      <w:r w:rsidR="000A7CE8" w:rsidRPr="00866BE0">
        <w:rPr>
          <w:rFonts w:ascii="Times New Roman" w:hAnsi="Times New Roman" w:cs="Times New Roman"/>
          <w:sz w:val="28"/>
          <w:szCs w:val="28"/>
        </w:rPr>
        <w:t>роверить заполненные поля</w:t>
      </w:r>
      <w:r w:rsidR="000A7CE8" w:rsidRPr="0008514B">
        <w:rPr>
          <w:rFonts w:ascii="Times New Roman" w:hAnsi="Times New Roman" w:cs="Times New Roman"/>
          <w:sz w:val="28"/>
          <w:szCs w:val="28"/>
        </w:rPr>
        <w:t xml:space="preserve"> и нажать кнопку «</w:t>
      </w:r>
      <w:r w:rsidR="000A7CE8" w:rsidRPr="00866BE0">
        <w:rPr>
          <w:rFonts w:ascii="Times New Roman" w:hAnsi="Times New Roman" w:cs="Times New Roman"/>
          <w:sz w:val="28"/>
          <w:szCs w:val="28"/>
        </w:rPr>
        <w:t xml:space="preserve">Подтвердить по </w:t>
      </w:r>
      <w:r w:rsidR="000A7CE8" w:rsidRPr="00866BE0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0A7CE8" w:rsidRPr="0008514B">
        <w:rPr>
          <w:rFonts w:ascii="Times New Roman" w:hAnsi="Times New Roman" w:cs="Times New Roman"/>
          <w:sz w:val="28"/>
          <w:szCs w:val="28"/>
        </w:rPr>
        <w:t>»</w:t>
      </w:r>
      <w:r w:rsidR="0008514B" w:rsidRPr="0008514B">
        <w:rPr>
          <w:rFonts w:ascii="Times New Roman" w:hAnsi="Times New Roman" w:cs="Times New Roman"/>
          <w:sz w:val="28"/>
          <w:szCs w:val="28"/>
        </w:rPr>
        <w:t>.</w:t>
      </w:r>
    </w:p>
    <w:p w14:paraId="076F1DD4" w14:textId="4A0A2CD9" w:rsidR="00AE4868" w:rsidRPr="00C17663" w:rsidRDefault="0008514B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E0">
        <w:rPr>
          <w:rFonts w:ascii="Times New Roman" w:hAnsi="Times New Roman" w:cs="Times New Roman"/>
          <w:sz w:val="28"/>
          <w:szCs w:val="28"/>
        </w:rPr>
        <w:t>С</w:t>
      </w:r>
      <w:r w:rsidR="00AE4868" w:rsidRPr="00866BE0">
        <w:rPr>
          <w:rFonts w:ascii="Times New Roman" w:hAnsi="Times New Roman" w:cs="Times New Roman"/>
          <w:sz w:val="28"/>
          <w:szCs w:val="28"/>
        </w:rPr>
        <w:t>криншот</w:t>
      </w:r>
      <w:r w:rsidR="00C17663">
        <w:rPr>
          <w:rFonts w:ascii="Times New Roman" w:hAnsi="Times New Roman" w:cs="Times New Roman"/>
          <w:sz w:val="28"/>
          <w:szCs w:val="28"/>
        </w:rPr>
        <w:t>.</w:t>
      </w:r>
    </w:p>
    <w:p w14:paraId="4CD80829" w14:textId="77777777" w:rsidR="00AE4868" w:rsidRPr="002F79AF" w:rsidRDefault="00AE4868" w:rsidP="00866BE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DE4F0" w14:textId="77777777" w:rsidR="009E5A08" w:rsidRDefault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0E048F13" w14:textId="77777777" w:rsidR="00AE4868" w:rsidRDefault="00AE4868">
      <w:pPr>
        <w:rPr>
          <w:rFonts w:ascii="Times New Roman" w:hAnsi="Times New Roman" w:cs="Times New Roman"/>
          <w:color w:val="000000"/>
          <w:sz w:val="28"/>
          <w:szCs w:val="32"/>
        </w:rPr>
        <w:sectPr w:rsidR="00AE4868" w:rsidSect="00866BE0">
          <w:head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3DF4FFE3" w14:textId="611F3155" w:rsidR="00E54817" w:rsidRDefault="00E54817" w:rsidP="00866BE0">
      <w:pPr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lastRenderedPageBreak/>
        <w:t>Образец оформления</w:t>
      </w:r>
    </w:p>
    <w:p w14:paraId="5FF1951B" w14:textId="77777777" w:rsidR="002F3145" w:rsidRPr="002F3145" w:rsidRDefault="002F3145" w:rsidP="009E5A08">
      <w:pPr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2F3145">
        <w:rPr>
          <w:rFonts w:ascii="Times New Roman" w:hAnsi="Times New Roman" w:cs="Times New Roman"/>
          <w:color w:val="000000"/>
          <w:sz w:val="28"/>
          <w:szCs w:val="32"/>
        </w:rPr>
        <w:t>Приложение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</w:tblGrid>
      <w:tr w:rsidR="002F3145" w:rsidRPr="002F3145" w14:paraId="295B09CD" w14:textId="77777777" w:rsidTr="009755F8">
        <w:trPr>
          <w:trHeight w:hRule="exact" w:val="510"/>
          <w:jc w:val="right"/>
        </w:trPr>
        <w:tc>
          <w:tcPr>
            <w:tcW w:w="284" w:type="dxa"/>
            <w:vAlign w:val="center"/>
          </w:tcPr>
          <w:p w14:paraId="51F2186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F9F21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6CE5B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5914CE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423FE8A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8CDF5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5073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93C0E9" w14:textId="77777777" w:rsidR="002F3145" w:rsidRPr="002F3145" w:rsidRDefault="002F3145" w:rsidP="009E5A08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В  </w:t>
      </w:r>
    </w:p>
    <w:p w14:paraId="535C7ECA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органа Пенсионного фонда Российской Федерации и его код)</w:t>
      </w:r>
    </w:p>
    <w:p w14:paraId="1E78E48D" w14:textId="77777777" w:rsidR="002F3145" w:rsidRPr="00866BE0" w:rsidRDefault="002F3145" w:rsidP="009E5A08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</w:t>
      </w:r>
      <w:bookmarkStart w:id="0" w:name="_GoBack"/>
      <w:bookmarkEnd w:id="0"/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</w:t>
      </w: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 добровольном вступлении в правоотношения</w:t>
      </w: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по обязательному пенсионному страхованию</w:t>
      </w:r>
    </w:p>
    <w:p w14:paraId="1EE4AE8C" w14:textId="77777777" w:rsidR="002F3145" w:rsidRPr="002F3145" w:rsidRDefault="002F3145" w:rsidP="009E5A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Добровольно вступаю в правоотношения по обязательному пенсионному страхованию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851"/>
        <w:gridCol w:w="6294"/>
      </w:tblGrid>
      <w:tr w:rsidR="002F3145" w:rsidRPr="002F3145" w14:paraId="15C3AC9E" w14:textId="77777777" w:rsidTr="009755F8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8E29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в соответствии с подпунктом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A6BE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9CEE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 статьи 29 Федерального закона от 15 декабря 2001 г.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0EC1F96D" w14:textId="77777777" w:rsidR="002F3145" w:rsidRPr="002F3145" w:rsidRDefault="002F3145" w:rsidP="009E5A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№ 167-ФЗ «Об обязательном пенсионном страховании в Российской Федерации» и прошу зарегистрировать меня в качестве страхователя.</w:t>
      </w:r>
    </w:p>
    <w:p w14:paraId="428A7DC6" w14:textId="77777777" w:rsidR="002F3145" w:rsidRPr="002F3145" w:rsidRDefault="002F3145" w:rsidP="009E5A0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I. Сведения о заявителе</w:t>
      </w:r>
    </w:p>
    <w:p w14:paraId="5607F117" w14:textId="77777777" w:rsidR="002F3145" w:rsidRPr="00667BAE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BAE">
        <w:rPr>
          <w:rFonts w:ascii="Times New Roman" w:eastAsia="Times New Roman" w:hAnsi="Times New Roman" w:cs="Times New Roman"/>
          <w:lang w:eastAsia="ru-RU"/>
        </w:rPr>
        <w:t xml:space="preserve">Фамилия, имя, отчество (при наличии)  </w:t>
      </w:r>
    </w:p>
    <w:p w14:paraId="09B8E93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D8492A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7B83B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758"/>
        <w:gridCol w:w="4082"/>
      </w:tblGrid>
      <w:tr w:rsidR="002F3145" w:rsidRPr="002F3145" w14:paraId="0B3AFA21" w14:textId="77777777" w:rsidTr="009755F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94F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4C77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5AE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B7F2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09A8579" w14:textId="1FF4D9D9" w:rsidR="002F3145" w:rsidRPr="002F3145" w:rsidRDefault="002F3145" w:rsidP="00866BE0">
      <w:pPr>
        <w:autoSpaceDE w:val="0"/>
        <w:autoSpaceDN w:val="0"/>
        <w:spacing w:after="0" w:line="240" w:lineRule="auto"/>
        <w:ind w:right="-1" w:firstLine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 w:rsidRP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населенного пункта)</w:t>
      </w:r>
    </w:p>
    <w:p w14:paraId="72FF69B7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878DF0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F3145" w:rsidRPr="002F3145" w14:paraId="478C4922" w14:textId="77777777" w:rsidTr="009755F8">
        <w:tc>
          <w:tcPr>
            <w:tcW w:w="6407" w:type="dxa"/>
            <w:tcBorders>
              <w:right w:val="single" w:sz="4" w:space="0" w:color="auto"/>
            </w:tcBorders>
            <w:vAlign w:val="center"/>
          </w:tcPr>
          <w:p w14:paraId="2A5CFECA" w14:textId="77777777" w:rsidR="002F3145" w:rsidRPr="002F3145" w:rsidRDefault="002F3145" w:rsidP="009E5A08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Страховой номер индивидуального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лицевого счета застрахованного лица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539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BC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7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41E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D8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32C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4ED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519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10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C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720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298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DA7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AF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DE6834" w14:textId="77777777" w:rsidR="002F3145" w:rsidRPr="002F3145" w:rsidRDefault="002F3145" w:rsidP="009E5A0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402"/>
        <w:gridCol w:w="255"/>
        <w:gridCol w:w="255"/>
        <w:gridCol w:w="255"/>
        <w:gridCol w:w="255"/>
      </w:tblGrid>
      <w:tr w:rsidR="00667BAE" w:rsidRPr="002F3145" w14:paraId="0EE75E9F" w14:textId="77777777" w:rsidTr="00866BE0">
        <w:trPr>
          <w:trHeight w:hRule="exact" w:val="454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4E507E56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ИНН (при наличии)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10B955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346DEEBF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786CE6AF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4DAAFF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549E4810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573F6EC5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3789570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165F1C23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2ADD859C" w14:textId="49427A6A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F5B7D21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43DC0B18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6BA262B8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4FB2263A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07162C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Код ИФНС </w:t>
            </w:r>
            <w:r w:rsidRPr="002F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18E82340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1C9CFA63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4D3E666B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6DEBECC6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D25A272" w14:textId="77777777" w:rsidR="002F3145" w:rsidRPr="002F3145" w:rsidRDefault="002F3145" w:rsidP="009E5A0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Гражданство  </w:t>
      </w:r>
    </w:p>
    <w:p w14:paraId="07D5E175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3370A8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Адрес места жительства в Российской Федерации  </w:t>
      </w:r>
    </w:p>
    <w:p w14:paraId="619B2897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14:paraId="1871235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667FF3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2476CF6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2BF17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5DBECE7" w14:textId="77777777" w:rsidR="002F3145" w:rsidRPr="002F3145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Страна постоянного проживания до прибытия в Российскую Федерацию (для иностранных граждан)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p w14:paraId="511C1F00" w14:textId="77777777" w:rsidR="002F3145" w:rsidRPr="002F3145" w:rsidRDefault="002F3145" w:rsidP="009E5A08">
      <w:pPr>
        <w:keepNext/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E06734" w14:textId="6714FF09" w:rsidR="00667BAE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Дата предполагаемого выезда за пределы Российской Федерации (для иностранных граждан)</w:t>
      </w:r>
    </w:p>
    <w:p w14:paraId="3EDE2EF9" w14:textId="7BE3FF2B" w:rsidR="002F3145" w:rsidRPr="002F3145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6CBCD67A" w14:textId="77777777" w:rsidR="002F3145" w:rsidRPr="002F3145" w:rsidRDefault="002F3145" w:rsidP="009E5A08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237D063A" w14:textId="2B88D822" w:rsidR="002F3145" w:rsidRPr="002F3145" w:rsidRDefault="002F3145" w:rsidP="009E5A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Почтовый адрес для направления уведомления о регистрации страхователя, добровольно </w:t>
      </w:r>
      <w:r w:rsidRPr="002F3145">
        <w:rPr>
          <w:rFonts w:ascii="Times New Roman" w:eastAsia="Times New Roman" w:hAnsi="Times New Roman" w:cs="Times New Roman"/>
          <w:lang w:eastAsia="ru-RU"/>
        </w:rPr>
        <w:br/>
        <w:t>вступившего в правоотношения по обязательному пенсионному страхованию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p w14:paraId="0E6494F2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3B2D265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3E354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38F7ED2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0132C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06CDB2" w14:textId="3BD85E5A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  </w:t>
      </w:r>
    </w:p>
    <w:p w14:paraId="600DFCBB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3A56E53" w14:textId="77777777" w:rsidR="002F3145" w:rsidRPr="002F3145" w:rsidRDefault="002F3145" w:rsidP="009E5A08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Основания для постановки на учет в качестве страхователя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0EFAD5E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83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F5B699E" w14:textId="393FBF9F" w:rsidR="002F3145" w:rsidRPr="002F3145" w:rsidRDefault="002F3145" w:rsidP="00F5221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Гражданин Российской Федерации, работающий за пределами Российской Федерации, в целях уплаты страховых взносов в Пенсионный фонд Российской Федерации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</w:p>
        </w:tc>
      </w:tr>
      <w:tr w:rsidR="002F3145" w:rsidRPr="002F3145" w14:paraId="1D2AFF55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DA8F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2CCF06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92242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3D9409E6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EB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A74CAC8" w14:textId="5DA71698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лицо в целях уплаты страховых взносов за другое физическое лицо, за которое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не осуществляется уплата страховых взносов страхователем в соответствии с Федеральным законом от 15 декабря 2001 г. № 167-ФЗ «Об 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2F3145" w:rsidRPr="002F3145" w14:paraId="78C8EEDF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34C97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5C5660B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80C929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1D5DC5F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65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3D0EF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0473E090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A766845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2B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37C061D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Нотариус, занимающийся частной практикой и осуществляющий уплату страховых взносов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в фиксированном размере, в части, превышающей этот размер</w:t>
            </w:r>
          </w:p>
        </w:tc>
      </w:tr>
    </w:tbl>
    <w:p w14:paraId="5B8AFFDF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C4A7B23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1E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1C61BAD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0062D92B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9A69332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60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7452056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566996F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3C1A7258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01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40BD600C" w14:textId="6E1AAB45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Иные лица, занимающиеся частной практикой и осуществляющие уплату страховых взносов в</w:t>
            </w:r>
            <w:r w:rsidR="00F522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фиксированном размере, в части, превышающей этот размер</w:t>
            </w:r>
          </w:p>
        </w:tc>
      </w:tr>
    </w:tbl>
    <w:p w14:paraId="5DA16678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295B728D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F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193ACDD" w14:textId="10295F0B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Физическое лицо в целях уплаты страховых взносов в Пенсионный фонд Российской Федерации за</w:t>
            </w:r>
            <w:r w:rsidR="00F5221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себя, постоянно или временно проживающее на территории Российской Федерации,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 xml:space="preserve">на которое не распространяется обязательное пенсионное страхование в соответствии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 Федеральным законом от 15 декабря 2001 г. № 167-ФЗ «Об обязательном пенсионном страховании в Российской Федерации», за исключением лиц, указанных в подпункте 6 пункта 1 статьи 29 данного закона</w:t>
            </w:r>
          </w:p>
        </w:tc>
      </w:tr>
      <w:tr w:rsidR="002F3145" w:rsidRPr="002F3145" w14:paraId="08CCEBF9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46640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0B77AA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855213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7EFD64A4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99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079C21" w14:textId="1E2FEEE8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Физическое лицо в целях уплаты страховых взносов в Пенсионный фонд Российской Федерации за</w:t>
            </w:r>
            <w:r w:rsidR="00F5221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себя, применяющее специальный налоговый режим «Налог на профессиональный доход», постоянно или временно проживающее на территории Российской Федерации</w:t>
            </w:r>
          </w:p>
        </w:tc>
      </w:tr>
      <w:tr w:rsidR="002F3145" w:rsidRPr="002F3145" w14:paraId="3E2FBE93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0AF2C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7111427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AEE43E" w14:textId="77777777" w:rsidR="002F3145" w:rsidRPr="002F3145" w:rsidRDefault="002F3145" w:rsidP="009E5A08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256EE" w14:textId="321EBDFB" w:rsidR="002F3145" w:rsidRPr="002F3145" w:rsidRDefault="002F3145" w:rsidP="00866BE0">
      <w:pPr>
        <w:keepNext/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правоустанавливающем документе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2189870A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7C6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CA436E" w14:textId="3E6F860F" w:rsidR="002F3145" w:rsidRPr="002F3145" w:rsidRDefault="00667BAE" w:rsidP="00814CD8">
            <w:pPr>
              <w:keepNext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окумент, подтверждающий факт работы за пределами Российской Федерации,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 xml:space="preserve">либо документ, подтверждающий факт приглашения на работу за пределы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Российской Федерации</w:t>
            </w:r>
          </w:p>
        </w:tc>
      </w:tr>
      <w:tr w:rsidR="002F3145" w:rsidRPr="002F3145" w14:paraId="1796DD6A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0E4753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22D319F0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B8DB17" w14:textId="5776C56A" w:rsidR="002F3145" w:rsidRPr="002F3145" w:rsidRDefault="002F3145" w:rsidP="009E5A08">
      <w:pPr>
        <w:keepNext/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7BB9C1F1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98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531"/>
        <w:gridCol w:w="8029"/>
      </w:tblGrid>
      <w:tr w:rsidR="002F3145" w:rsidRPr="002F3145" w14:paraId="4E0C470F" w14:textId="77777777" w:rsidTr="00866BE0">
        <w:trPr>
          <w:trHeight w:hRule="exact" w:val="4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2A6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322C0E" w14:textId="028056CB" w:rsidR="002F3145" w:rsidRPr="002F3145" w:rsidRDefault="00667BAE" w:rsidP="009E5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2F3145" w:rsidRPr="002F31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документ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0DF1E" w14:textId="77777777" w:rsidR="002F3145" w:rsidRPr="002F3145" w:rsidRDefault="002F3145" w:rsidP="00866BE0">
            <w:pPr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480ED707" w14:textId="77777777" w:rsidR="002F3145" w:rsidRPr="002F3145" w:rsidRDefault="002F3145" w:rsidP="00667BAE">
      <w:pPr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p w14:paraId="7C5BF371" w14:textId="108E50B6" w:rsidR="002F3145" w:rsidRPr="002F3145" w:rsidRDefault="002F3145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E973653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выдавшего правоустанавливающий документ)</w:t>
      </w:r>
    </w:p>
    <w:p w14:paraId="3A0C0D28" w14:textId="2B06D6E4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Р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егистрационный номер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7B618CDF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6642F1" w14:textId="7334D70B" w:rsidR="002F3145" w:rsidRPr="002F3145" w:rsidRDefault="00667BAE" w:rsidP="009E5A08">
      <w:pPr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регистрации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3623022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78173E07" w14:textId="786E5F72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окончания срока действия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2EB38FE6" w14:textId="57E1D862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или бессрочно)</w:t>
      </w:r>
    </w:p>
    <w:p w14:paraId="39A4400C" w14:textId="1A3987C7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заключения трудового договора (контракта) на работу за пределами Российской Федерации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D39EFD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62B3D384" w14:textId="3041E05E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t xml:space="preserve">ата окончания срока действия трудового договора (контракта) на работу за пределами 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Российской Федерации  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tab/>
      </w:r>
    </w:p>
    <w:p w14:paraId="27C64DE4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9818D6D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C9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56AB3D4" w14:textId="1A604525" w:rsidR="002F3145" w:rsidRPr="002F3145" w:rsidRDefault="00667BAE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ведения (информация), подтверждающие факт постановки на учет </w:t>
            </w:r>
            <w:bookmarkStart w:id="1" w:name="OLE_LINK1"/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налоговом органе в качестве налогоплательщика, применяющего специальный налоговый режим «Налог на профессиональный доход»</w:t>
            </w:r>
            <w:bookmarkEnd w:id="1"/>
            <w:r w:rsidR="002F3145" w:rsidRPr="002F3145">
              <w:rPr>
                <w:rFonts w:ascii="Times New Roman" w:eastAsia="Times New Roman" w:hAnsi="Times New Roman" w:cs="Times New Roman"/>
                <w:spacing w:val="2"/>
                <w:vertAlign w:val="superscript"/>
                <w:lang w:eastAsia="ru-RU"/>
              </w:rPr>
              <w:footnoteReference w:id="3"/>
            </w:r>
          </w:p>
        </w:tc>
      </w:tr>
      <w:tr w:rsidR="002F3145" w:rsidRPr="002F3145" w14:paraId="739B6EC6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1B7E6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7BCC9C7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CF59159" w14:textId="7A495589" w:rsidR="002F3145" w:rsidRPr="002F3145" w:rsidRDefault="002F3145" w:rsidP="009E5A08">
      <w:pPr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3D5E111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5731"/>
      </w:tblGrid>
      <w:tr w:rsidR="002F3145" w:rsidRPr="002F3145" w14:paraId="64E93800" w14:textId="77777777" w:rsidTr="00866BE0">
        <w:tc>
          <w:tcPr>
            <w:tcW w:w="4248" w:type="dxa"/>
            <w:vAlign w:val="bottom"/>
          </w:tcPr>
          <w:p w14:paraId="1F282BEF" w14:textId="0CB6E927" w:rsidR="002F3145" w:rsidRPr="002F3145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2F3145" w:rsidRPr="002F31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постановки на учет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налоговом органе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="002F3145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налоговый режим</w:t>
            </w:r>
            <w:r w:rsidR="00F5221C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«Налог</w:t>
            </w:r>
            <w:r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="00F5221C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 профессиональный</w:t>
            </w:r>
            <w:r w:rsidR="002F3145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br/>
            </w:r>
          </w:p>
        </w:tc>
        <w:tc>
          <w:tcPr>
            <w:tcW w:w="5731" w:type="dxa"/>
          </w:tcPr>
          <w:p w14:paraId="58D0D992" w14:textId="4294F3F7" w:rsidR="00667BAE" w:rsidRPr="00866BE0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66B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качестве налогоплательщика, применяющего</w:t>
            </w:r>
            <w:r w:rsidR="00F5221C" w:rsidRPr="00866B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специальный</w:t>
            </w:r>
          </w:p>
          <w:p w14:paraId="632A32BC" w14:textId="73935007" w:rsidR="002F3145" w:rsidRPr="002F3145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доход»</w:t>
            </w:r>
          </w:p>
        </w:tc>
      </w:tr>
    </w:tbl>
    <w:p w14:paraId="621652CE" w14:textId="77777777" w:rsidR="002F3145" w:rsidRPr="002F3145" w:rsidRDefault="002F3145" w:rsidP="009E5A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0D739DE1" w14:textId="77777777" w:rsidR="002F3145" w:rsidRPr="002F3145" w:rsidRDefault="002F3145" w:rsidP="009E5A08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IV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физическом лице, за которое осуществляется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br/>
        <w:t>уплата страховых взносов</w:t>
      </w:r>
    </w:p>
    <w:p w14:paraId="277C6993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EB0604" w14:textId="601B2CD2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p w14:paraId="5552AA95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Адрес места жительства  </w:t>
      </w:r>
    </w:p>
    <w:p w14:paraId="5F66FBF4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14:paraId="0CDCBA1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DB3D1A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7C3CBE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719B35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A5C0EA2" w14:textId="0D936236" w:rsidR="002F3145" w:rsidRPr="002F3145" w:rsidRDefault="002F3145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 </w:t>
      </w: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58AA102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документа)</w:t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14"/>
        <w:gridCol w:w="765"/>
        <w:gridCol w:w="1814"/>
        <w:gridCol w:w="1474"/>
        <w:gridCol w:w="425"/>
        <w:gridCol w:w="227"/>
        <w:gridCol w:w="1701"/>
        <w:gridCol w:w="113"/>
        <w:gridCol w:w="737"/>
        <w:gridCol w:w="340"/>
      </w:tblGrid>
      <w:tr w:rsidR="002F3145" w:rsidRPr="002F3145" w14:paraId="555CEC0A" w14:textId="77777777" w:rsidTr="009755F8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787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88F0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8CD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BC0A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BFCB3" w14:textId="6A2B7700" w:rsidR="002F3145" w:rsidRPr="002F3145" w:rsidRDefault="002F3145" w:rsidP="00866B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="00DC3E8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341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7699" w14:textId="20811C7C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EA02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BAF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836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E88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8D81E89" w14:textId="5672C9AC" w:rsidR="002F3145" w:rsidRPr="002F3145" w:rsidRDefault="00420854" w:rsidP="009E5A08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кем и когда выдан  </w:t>
      </w:r>
    </w:p>
    <w:p w14:paraId="461864FB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</w:tblGrid>
      <w:tr w:rsidR="002F3145" w:rsidRPr="002F3145" w14:paraId="6501B99D" w14:textId="77777777" w:rsidTr="009755F8">
        <w:trPr>
          <w:trHeight w:hRule="exact" w:val="51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</w:tcBorders>
          </w:tcPr>
          <w:p w14:paraId="30E6CAA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Страховой номер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индивидуального лицевого счета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застрахованного лица</w:t>
            </w:r>
          </w:p>
        </w:tc>
        <w:tc>
          <w:tcPr>
            <w:tcW w:w="284" w:type="dxa"/>
            <w:vAlign w:val="center"/>
          </w:tcPr>
          <w:p w14:paraId="20F9178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F0751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6C051B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B0B43C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3A33030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207FB0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7374E4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FC3063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37D2083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F9285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30F66A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00E1220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57E343D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4AE125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657CF67" w14:textId="77777777" w:rsidTr="009755F8"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E3AB67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D76EBC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640883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4B5712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C01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3ACE5A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AF42E5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4A16E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805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0D2F60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834613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C81BD6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73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1943AB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E9DC9E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BC8D01" w14:textId="77777777" w:rsidR="002F3145" w:rsidRPr="002F3145" w:rsidRDefault="002F3145" w:rsidP="009E5A08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V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об уплате страховых взносов</w:t>
      </w:r>
    </w:p>
    <w:p w14:paraId="597A34DB" w14:textId="77777777" w:rsidR="002F3145" w:rsidRPr="002F3145" w:rsidRDefault="002F3145" w:rsidP="00866BE0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F3145">
        <w:rPr>
          <w:rFonts w:ascii="Times New Roman" w:eastAsia="Times New Roman" w:hAnsi="Times New Roman" w:cs="Times New Roman"/>
          <w:spacing w:val="2"/>
          <w:lang w:eastAsia="ru-RU"/>
        </w:rPr>
        <w:t xml:space="preserve">Размер страховых взносов и порядок их уплаты определяются в соответствии со статьей 29 Федерального закона от 15 декабря 2001 г. № 167-ФЗ «Об обязательном пенсионном страховании </w:t>
      </w:r>
      <w:r w:rsidRPr="002F3145">
        <w:rPr>
          <w:rFonts w:ascii="Times New Roman" w:eastAsia="Times New Roman" w:hAnsi="Times New Roman" w:cs="Times New Roman"/>
          <w:spacing w:val="2"/>
          <w:lang w:eastAsia="ru-RU"/>
        </w:rPr>
        <w:br/>
        <w:t>в Российской Федерации».</w:t>
      </w:r>
    </w:p>
    <w:p w14:paraId="1E814ACA" w14:textId="77777777" w:rsidR="007D1808" w:rsidRDefault="007D1808" w:rsidP="00866BE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4A9910" w14:textId="5824F478" w:rsidR="002F3145" w:rsidRPr="002F3145" w:rsidRDefault="002F3145" w:rsidP="00866BE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Достоверность и полноту сведений, указанных в настоящем заявлении, подтверждаю</w:t>
      </w:r>
      <w:r w:rsidR="00420854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134"/>
        <w:gridCol w:w="2835"/>
      </w:tblGrid>
      <w:tr w:rsidR="002F3145" w:rsidRPr="002F3145" w14:paraId="7C8D555D" w14:textId="77777777" w:rsidTr="009755F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1461" w14:textId="77777777" w:rsidR="00DC3E8A" w:rsidRDefault="00DC3E8A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DEDD0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2CDD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22B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1F19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510BD21" w14:textId="77777777" w:rsidR="002F3145" w:rsidRPr="002F3145" w:rsidRDefault="002F3145" w:rsidP="00420854">
      <w:pPr>
        <w:autoSpaceDE w:val="0"/>
        <w:autoSpaceDN w:val="0"/>
        <w:spacing w:after="0" w:line="240" w:lineRule="auto"/>
        <w:ind w:right="1786" w:firstLine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7E348E00" w14:textId="77777777" w:rsidR="002F3145" w:rsidRPr="002F3145" w:rsidRDefault="002F3145" w:rsidP="009E5A0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VI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регистрации страхователя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268"/>
        <w:gridCol w:w="2041"/>
      </w:tblGrid>
      <w:tr w:rsidR="002F3145" w:rsidRPr="002F3145" w14:paraId="2891D9DD" w14:textId="77777777" w:rsidTr="009755F8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1388F3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в Пенсионном фонде Российской Федерации</w:t>
            </w:r>
          </w:p>
        </w:tc>
        <w:tc>
          <w:tcPr>
            <w:tcW w:w="284" w:type="dxa"/>
            <w:vAlign w:val="center"/>
          </w:tcPr>
          <w:p w14:paraId="31DBC6B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64279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8507B8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2A03E3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880939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AAAAC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96651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543721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77C0BE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CE0B3F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364126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122917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14:paraId="56338E32" w14:textId="3B7E9EFC" w:rsidR="002F3145" w:rsidRPr="002F3145" w:rsidRDefault="00420854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постановки на учет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14:paraId="12E2F9B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3145" w:rsidRPr="002F3145" w14:paraId="329459EF" w14:textId="77777777" w:rsidTr="009755F8"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5FAF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37E0894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3BFE421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2439CD5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8872E7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50D627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D8853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1F8BD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6E84195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CCD89C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42C84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4ADB1C2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2D3591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D69D3" w14:textId="77777777" w:rsidR="002F3145" w:rsidRPr="00866BE0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4AA18C6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</w:tr>
    </w:tbl>
    <w:p w14:paraId="004AEBBD" w14:textId="77777777" w:rsidR="002F3145" w:rsidRPr="002F3145" w:rsidRDefault="002F3145" w:rsidP="009E5A08">
      <w:pPr>
        <w:autoSpaceDE w:val="0"/>
        <w:autoSpaceDN w:val="0"/>
        <w:spacing w:after="4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113"/>
        <w:gridCol w:w="1418"/>
        <w:gridCol w:w="113"/>
        <w:gridCol w:w="3912"/>
      </w:tblGrid>
      <w:tr w:rsidR="002F3145" w:rsidRPr="002F3145" w14:paraId="14ED1610" w14:textId="77777777" w:rsidTr="009755F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50D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выдал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3C46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C25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48DA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230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B717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2EEF6988" w14:textId="77777777" w:rsidTr="009755F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7414E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5247B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5953B7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17798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49F2C4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737F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</w:tr>
    </w:tbl>
    <w:p w14:paraId="31B04EF0" w14:textId="77777777" w:rsidR="002F3145" w:rsidRPr="002F3145" w:rsidRDefault="002F3145" w:rsidP="009E5A0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88"/>
        <w:gridCol w:w="113"/>
        <w:gridCol w:w="3912"/>
        <w:gridCol w:w="113"/>
        <w:gridCol w:w="1985"/>
      </w:tblGrid>
      <w:tr w:rsidR="002F3145" w:rsidRPr="002F3145" w14:paraId="56767A7C" w14:textId="77777777" w:rsidTr="009755F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206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получил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614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F5F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9E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F3F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13AB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0E77F38" w14:textId="77777777" w:rsidTr="009755F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D89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491ED4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484B8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87581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84BF5A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1AD1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14:paraId="7C0880B9" w14:textId="77777777" w:rsidR="002F3145" w:rsidRPr="002F3145" w:rsidRDefault="002F3145" w:rsidP="009E5A0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13"/>
        <w:gridCol w:w="1134"/>
        <w:gridCol w:w="113"/>
        <w:gridCol w:w="3175"/>
        <w:gridCol w:w="113"/>
        <w:gridCol w:w="1304"/>
      </w:tblGrid>
      <w:tr w:rsidR="002F3145" w:rsidRPr="002F3145" w14:paraId="7DCD41CB" w14:textId="77777777" w:rsidTr="009755F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43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направлено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с использованием услуг почтовой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5B1D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9ED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1072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D333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2DE6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7AEC222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7770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051E851" w14:textId="77777777" w:rsidTr="009755F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662002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ADD33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F8D553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0A6C6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6ED946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362AC9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B84557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D018B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14:paraId="114A6D94" w14:textId="77777777" w:rsidR="002F3145" w:rsidRDefault="002F3145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6F5A8DDF" w14:textId="77777777" w:rsidR="002F3145" w:rsidRDefault="002F3145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00018C51" w14:textId="77777777" w:rsidR="006B1633" w:rsidRDefault="006B1633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5670ACE8" w14:textId="77777777" w:rsidR="006B1633" w:rsidRDefault="006B1633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sectPr w:rsidR="006B1633" w:rsidSect="006B1633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8CC0" w14:textId="77777777" w:rsidR="000616BD" w:rsidRDefault="000616BD" w:rsidP="00A56912">
      <w:pPr>
        <w:spacing w:after="0" w:line="240" w:lineRule="auto"/>
      </w:pPr>
      <w:r>
        <w:separator/>
      </w:r>
    </w:p>
  </w:endnote>
  <w:endnote w:type="continuationSeparator" w:id="0">
    <w:p w14:paraId="3500FC48" w14:textId="77777777" w:rsidR="000616BD" w:rsidRDefault="000616BD" w:rsidP="00A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78DFF" w14:textId="77777777" w:rsidR="000616BD" w:rsidRDefault="000616BD" w:rsidP="00A56912">
      <w:pPr>
        <w:spacing w:after="0" w:line="240" w:lineRule="auto"/>
      </w:pPr>
      <w:r>
        <w:separator/>
      </w:r>
    </w:p>
  </w:footnote>
  <w:footnote w:type="continuationSeparator" w:id="0">
    <w:p w14:paraId="23A33C7B" w14:textId="77777777" w:rsidR="000616BD" w:rsidRDefault="000616BD" w:rsidP="00A56912">
      <w:pPr>
        <w:spacing w:after="0" w:line="240" w:lineRule="auto"/>
      </w:pPr>
      <w:r>
        <w:continuationSeparator/>
      </w:r>
    </w:p>
  </w:footnote>
  <w:footnote w:id="1">
    <w:p w14:paraId="589AABB6" w14:textId="429AD9D5" w:rsidR="002F3145" w:rsidRPr="00866BE0" w:rsidRDefault="002F3145" w:rsidP="002F314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> 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 xml:space="preserve">Указывается один из подпунктов </w:t>
      </w:r>
      <w:r w:rsidR="00667BAE" w:rsidRPr="00866BE0">
        <w:rPr>
          <w:rFonts w:ascii="Times New Roman" w:hAnsi="Times New Roman" w:cs="Times New Roman"/>
          <w:spacing w:val="-2"/>
          <w:sz w:val="18"/>
          <w:szCs w:val="18"/>
        </w:rPr>
        <w:t>(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>1, 2, 3, 5 или 6</w:t>
      </w:r>
      <w:r w:rsidR="00667BAE" w:rsidRPr="00866BE0">
        <w:rPr>
          <w:rFonts w:ascii="Times New Roman" w:hAnsi="Times New Roman" w:cs="Times New Roman"/>
          <w:spacing w:val="-2"/>
          <w:sz w:val="18"/>
          <w:szCs w:val="18"/>
        </w:rPr>
        <w:t>)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 xml:space="preserve"> пункта 1 статьи 29 Федерального закона от 15 декабря 2001 г. № 167-ФЗ</w:t>
      </w:r>
      <w:r w:rsidRPr="00866BE0">
        <w:rPr>
          <w:rFonts w:ascii="Times New Roman" w:hAnsi="Times New Roman" w:cs="Times New Roman"/>
          <w:sz w:val="18"/>
          <w:szCs w:val="18"/>
        </w:rPr>
        <w:t xml:space="preserve"> «Об обязательном пенсионном страховании в Российской Федерации».</w:t>
      </w:r>
    </w:p>
  </w:footnote>
  <w:footnote w:id="2">
    <w:p w14:paraId="40BA3ECE" w14:textId="344690EB" w:rsidR="00667BAE" w:rsidRDefault="00667BAE" w:rsidP="002F3145">
      <w:pPr>
        <w:pStyle w:val="aa"/>
        <w:ind w:firstLine="567"/>
        <w:jc w:val="both"/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 xml:space="preserve"> Код налогового органа по месту жительства физического лица, добровольно вступающего в правоотношения </w:t>
      </w:r>
      <w:r>
        <w:rPr>
          <w:rFonts w:ascii="Times New Roman" w:hAnsi="Times New Roman" w:cs="Times New Roman"/>
          <w:sz w:val="18"/>
          <w:szCs w:val="18"/>
        </w:rPr>
        <w:t>по обязательному пенсионному страхованию</w:t>
      </w:r>
      <w:r w:rsidRPr="00866BE0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4084EEF" w14:textId="7B4F84B8" w:rsidR="002F3145" w:rsidRPr="00866BE0" w:rsidRDefault="002F3145" w:rsidP="002F314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> Сведения (информация), полученные посредством мобильного приложения «Мой налог», используемого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</w:t>
      </w:r>
      <w:r w:rsidR="00420854">
        <w:rPr>
          <w:rFonts w:ascii="Times New Roman" w:hAnsi="Times New Roman" w:cs="Times New Roman"/>
          <w:sz w:val="18"/>
          <w:szCs w:val="18"/>
        </w:rPr>
        <w:t> </w:t>
      </w:r>
      <w:r w:rsidRPr="00866BE0">
        <w:rPr>
          <w:rFonts w:ascii="Times New Roman" w:hAnsi="Times New Roman" w:cs="Times New Roman"/>
          <w:sz w:val="18"/>
          <w:szCs w:val="18"/>
        </w:rPr>
        <w:t>также в Республике Татарстан (Татарстан)» (Собрание законодательства Российской Федерации, 2018, № 49, ст. 7494).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0097" w14:textId="0FA0416C" w:rsidR="00122748" w:rsidRDefault="00122748">
    <w:pPr>
      <w:pStyle w:val="a4"/>
      <w:jc w:val="center"/>
    </w:pPr>
  </w:p>
  <w:p w14:paraId="02357621" w14:textId="77777777" w:rsidR="001D048E" w:rsidRPr="001D048E" w:rsidRDefault="001D048E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E16"/>
    <w:multiLevelType w:val="hybridMultilevel"/>
    <w:tmpl w:val="6A78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1"/>
    <w:rsid w:val="00051030"/>
    <w:rsid w:val="000616BD"/>
    <w:rsid w:val="0008514B"/>
    <w:rsid w:val="000A7CE8"/>
    <w:rsid w:val="000E582A"/>
    <w:rsid w:val="000F55B0"/>
    <w:rsid w:val="001137C8"/>
    <w:rsid w:val="00122748"/>
    <w:rsid w:val="00156046"/>
    <w:rsid w:val="00160CC8"/>
    <w:rsid w:val="001D048E"/>
    <w:rsid w:val="001E0D09"/>
    <w:rsid w:val="001F6650"/>
    <w:rsid w:val="00203CC6"/>
    <w:rsid w:val="00211B07"/>
    <w:rsid w:val="00223CC5"/>
    <w:rsid w:val="0022595B"/>
    <w:rsid w:val="00227041"/>
    <w:rsid w:val="002A49C6"/>
    <w:rsid w:val="002B1431"/>
    <w:rsid w:val="002F3145"/>
    <w:rsid w:val="002F6647"/>
    <w:rsid w:val="002F79AF"/>
    <w:rsid w:val="00337D88"/>
    <w:rsid w:val="0036574C"/>
    <w:rsid w:val="003A1DF6"/>
    <w:rsid w:val="003D0CA7"/>
    <w:rsid w:val="003F3216"/>
    <w:rsid w:val="00420854"/>
    <w:rsid w:val="00475216"/>
    <w:rsid w:val="0047595B"/>
    <w:rsid w:val="00476782"/>
    <w:rsid w:val="004B288B"/>
    <w:rsid w:val="004F7C84"/>
    <w:rsid w:val="0050513C"/>
    <w:rsid w:val="005414E2"/>
    <w:rsid w:val="00595191"/>
    <w:rsid w:val="005D1D30"/>
    <w:rsid w:val="00623998"/>
    <w:rsid w:val="006306FE"/>
    <w:rsid w:val="0064209F"/>
    <w:rsid w:val="00667BAE"/>
    <w:rsid w:val="00692559"/>
    <w:rsid w:val="006B1633"/>
    <w:rsid w:val="00710047"/>
    <w:rsid w:val="0078345E"/>
    <w:rsid w:val="007D1808"/>
    <w:rsid w:val="007E3FD8"/>
    <w:rsid w:val="007F6225"/>
    <w:rsid w:val="007F7CF9"/>
    <w:rsid w:val="00814CD8"/>
    <w:rsid w:val="00827353"/>
    <w:rsid w:val="008274A9"/>
    <w:rsid w:val="00852B23"/>
    <w:rsid w:val="00866BE0"/>
    <w:rsid w:val="008C5243"/>
    <w:rsid w:val="008D0B4D"/>
    <w:rsid w:val="00913C29"/>
    <w:rsid w:val="00926FB9"/>
    <w:rsid w:val="00941008"/>
    <w:rsid w:val="00964773"/>
    <w:rsid w:val="009B23B0"/>
    <w:rsid w:val="009E5A08"/>
    <w:rsid w:val="009F091F"/>
    <w:rsid w:val="009F7BD7"/>
    <w:rsid w:val="00A20067"/>
    <w:rsid w:val="00A21406"/>
    <w:rsid w:val="00A469CC"/>
    <w:rsid w:val="00A56912"/>
    <w:rsid w:val="00A87907"/>
    <w:rsid w:val="00AD1BD3"/>
    <w:rsid w:val="00AE4868"/>
    <w:rsid w:val="00B0602E"/>
    <w:rsid w:val="00B36C2C"/>
    <w:rsid w:val="00B43DB6"/>
    <w:rsid w:val="00B91B91"/>
    <w:rsid w:val="00BD07A1"/>
    <w:rsid w:val="00C17663"/>
    <w:rsid w:val="00C30BDA"/>
    <w:rsid w:val="00C61A40"/>
    <w:rsid w:val="00C65B6D"/>
    <w:rsid w:val="00CC3C6E"/>
    <w:rsid w:val="00D51CF3"/>
    <w:rsid w:val="00D83574"/>
    <w:rsid w:val="00DA3C51"/>
    <w:rsid w:val="00DB5441"/>
    <w:rsid w:val="00DC3E8A"/>
    <w:rsid w:val="00DE7FAD"/>
    <w:rsid w:val="00E07CD9"/>
    <w:rsid w:val="00E12679"/>
    <w:rsid w:val="00E53D24"/>
    <w:rsid w:val="00E54817"/>
    <w:rsid w:val="00E54D72"/>
    <w:rsid w:val="00E80559"/>
    <w:rsid w:val="00EB1810"/>
    <w:rsid w:val="00EC37E7"/>
    <w:rsid w:val="00ED0D9F"/>
    <w:rsid w:val="00ED2A53"/>
    <w:rsid w:val="00F5221C"/>
    <w:rsid w:val="00F67ACD"/>
    <w:rsid w:val="00F81C03"/>
    <w:rsid w:val="00F961DF"/>
    <w:rsid w:val="00FB58EF"/>
    <w:rsid w:val="00FE64E6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348"/>
  <w15:docId w15:val="{4E231CE3-D5FD-4688-97EA-72BEF0C1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912"/>
  </w:style>
  <w:style w:type="paragraph" w:styleId="a6">
    <w:name w:val="footer"/>
    <w:basedOn w:val="a"/>
    <w:link w:val="a7"/>
    <w:uiPriority w:val="99"/>
    <w:unhideWhenUsed/>
    <w:rsid w:val="00A5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912"/>
  </w:style>
  <w:style w:type="paragraph" w:styleId="a8">
    <w:name w:val="Balloon Text"/>
    <w:basedOn w:val="a"/>
    <w:link w:val="a9"/>
    <w:uiPriority w:val="99"/>
    <w:semiHidden/>
    <w:unhideWhenUsed/>
    <w:rsid w:val="00EC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7E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F31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314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2F3145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F79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79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79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79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79A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F7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84ED-25D6-4CC0-BAE8-B1E8C3D0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Вертипрахов Юрий Андреевич</dc:creator>
  <cp:lastModifiedBy>Третьяков А.Р.</cp:lastModifiedBy>
  <cp:revision>8</cp:revision>
  <cp:lastPrinted>2019-06-17T05:48:00Z</cp:lastPrinted>
  <dcterms:created xsi:type="dcterms:W3CDTF">2019-06-17T05:46:00Z</dcterms:created>
  <dcterms:modified xsi:type="dcterms:W3CDTF">2019-06-17T05:57:00Z</dcterms:modified>
</cp:coreProperties>
</file>